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C857" w14:textId="57521DB0" w:rsidR="00965DEA" w:rsidRPr="005864DC" w:rsidRDefault="007C344B" w:rsidP="00965DEA">
      <w:pPr>
        <w:pStyle w:val="Default"/>
        <w:spacing w:line="276" w:lineRule="auto"/>
        <w:rPr>
          <w:rFonts w:asciiTheme="minorHAnsi" w:hAnsiTheme="minorHAnsi"/>
          <w:b/>
          <w:i/>
          <w:sz w:val="44"/>
          <w:szCs w:val="44"/>
        </w:rPr>
      </w:pPr>
      <w:r>
        <w:rPr>
          <w:rFonts w:asciiTheme="minorHAnsi" w:hAnsiTheme="minorHAnsi"/>
          <w:b/>
          <w:i/>
          <w:iCs/>
          <w:sz w:val="44"/>
          <w:szCs w:val="44"/>
        </w:rPr>
        <w:t>Voor</w:t>
      </w:r>
      <w:r w:rsidR="00D547E8" w:rsidRPr="005864DC">
        <w:rPr>
          <w:rFonts w:asciiTheme="minorHAnsi" w:hAnsiTheme="minorHAnsi"/>
          <w:b/>
          <w:i/>
          <w:iCs/>
          <w:sz w:val="44"/>
          <w:szCs w:val="44"/>
        </w:rPr>
        <w:t>jaa</w:t>
      </w:r>
      <w:r w:rsidR="00D547E8" w:rsidRPr="0075661C">
        <w:rPr>
          <w:rFonts w:asciiTheme="minorHAnsi" w:hAnsiTheme="minorHAnsi"/>
          <w:b/>
          <w:i/>
          <w:iCs/>
          <w:color w:val="000000" w:themeColor="text1"/>
          <w:sz w:val="44"/>
          <w:szCs w:val="44"/>
        </w:rPr>
        <w:t>rs</w:t>
      </w:r>
      <w:r w:rsidR="00965DEA" w:rsidRPr="0075661C">
        <w:rPr>
          <w:rFonts w:asciiTheme="minorHAnsi" w:hAnsiTheme="minorHAnsi"/>
          <w:b/>
          <w:i/>
          <w:iCs/>
          <w:color w:val="000000" w:themeColor="text1"/>
          <w:sz w:val="44"/>
          <w:szCs w:val="44"/>
        </w:rPr>
        <w:t>led</w:t>
      </w:r>
      <w:r w:rsidR="00965DEA" w:rsidRPr="005864DC">
        <w:rPr>
          <w:rFonts w:asciiTheme="minorHAnsi" w:hAnsiTheme="minorHAnsi"/>
          <w:b/>
          <w:i/>
          <w:iCs/>
          <w:sz w:val="44"/>
          <w:szCs w:val="44"/>
        </w:rPr>
        <w:t>envergadering Kring Rivierengebied</w:t>
      </w:r>
      <w:r w:rsidR="00AB31F2">
        <w:rPr>
          <w:rFonts w:asciiTheme="minorHAnsi" w:hAnsiTheme="minorHAnsi"/>
          <w:b/>
          <w:i/>
          <w:iCs/>
          <w:sz w:val="44"/>
          <w:szCs w:val="44"/>
        </w:rPr>
        <w:t xml:space="preserve"> Agenda</w:t>
      </w:r>
      <w:r w:rsidR="00FF32C3">
        <w:rPr>
          <w:rFonts w:asciiTheme="minorHAnsi" w:hAnsiTheme="minorHAnsi"/>
          <w:b/>
          <w:i/>
          <w:iCs/>
          <w:sz w:val="44"/>
          <w:szCs w:val="44"/>
        </w:rPr>
        <w:t xml:space="preserve"> concept</w:t>
      </w:r>
    </w:p>
    <w:p w14:paraId="51709ACE" w14:textId="6F2324BC" w:rsidR="00965DEA" w:rsidRPr="000E7449" w:rsidRDefault="00805D5B" w:rsidP="00965DEA">
      <w:pPr>
        <w:pStyle w:val="Default"/>
        <w:spacing w:line="276" w:lineRule="auto"/>
        <w:rPr>
          <w:rFonts w:asciiTheme="minorHAnsi" w:hAnsiTheme="minorHAnsi"/>
          <w:b/>
          <w:i/>
        </w:rPr>
      </w:pPr>
      <w:r w:rsidRPr="000E7449">
        <w:rPr>
          <w:rFonts w:asciiTheme="minorHAnsi" w:hAnsiTheme="minorHAnsi"/>
          <w:b/>
          <w:i/>
          <w:iCs/>
        </w:rPr>
        <w:t xml:space="preserve">Datum: </w:t>
      </w:r>
      <w:r w:rsidR="00B20CF1" w:rsidRPr="000E7449">
        <w:rPr>
          <w:rFonts w:asciiTheme="minorHAnsi" w:hAnsiTheme="minorHAnsi"/>
          <w:b/>
          <w:i/>
          <w:iCs/>
        </w:rPr>
        <w:tab/>
      </w:r>
      <w:r w:rsidR="00251EA3">
        <w:rPr>
          <w:rFonts w:asciiTheme="minorHAnsi" w:hAnsiTheme="minorHAnsi"/>
          <w:b/>
          <w:i/>
          <w:iCs/>
        </w:rPr>
        <w:t>maandag</w:t>
      </w:r>
      <w:r w:rsidR="003F351B">
        <w:rPr>
          <w:rFonts w:asciiTheme="minorHAnsi" w:hAnsiTheme="minorHAnsi"/>
          <w:b/>
          <w:i/>
          <w:iCs/>
        </w:rPr>
        <w:t xml:space="preserve"> 20 april </w:t>
      </w:r>
      <w:r w:rsidR="00001088">
        <w:rPr>
          <w:rFonts w:asciiTheme="minorHAnsi" w:hAnsiTheme="minorHAnsi"/>
          <w:b/>
          <w:i/>
          <w:iCs/>
        </w:rPr>
        <w:t xml:space="preserve"> 20</w:t>
      </w:r>
      <w:r w:rsidR="003F351B">
        <w:rPr>
          <w:rFonts w:asciiTheme="minorHAnsi" w:hAnsiTheme="minorHAnsi"/>
          <w:b/>
          <w:i/>
          <w:iCs/>
        </w:rPr>
        <w:t>26</w:t>
      </w:r>
      <w:r w:rsidR="00B0362D">
        <w:rPr>
          <w:rFonts w:asciiTheme="minorHAnsi" w:hAnsiTheme="minorHAnsi"/>
          <w:b/>
          <w:i/>
          <w:iCs/>
        </w:rPr>
        <w:tab/>
      </w:r>
      <w:r w:rsidR="00B0362D">
        <w:rPr>
          <w:rFonts w:asciiTheme="minorHAnsi" w:hAnsiTheme="minorHAnsi"/>
          <w:b/>
          <w:i/>
          <w:iCs/>
        </w:rPr>
        <w:tab/>
      </w:r>
    </w:p>
    <w:p w14:paraId="107E1109" w14:textId="08FA7F89" w:rsidR="00C40AFE" w:rsidRDefault="00965DEA" w:rsidP="00965DEA">
      <w:pPr>
        <w:pStyle w:val="Default"/>
        <w:spacing w:line="276" w:lineRule="auto"/>
        <w:rPr>
          <w:rFonts w:asciiTheme="minorHAnsi" w:hAnsiTheme="minorHAnsi"/>
          <w:b/>
          <w:i/>
          <w:iCs/>
        </w:rPr>
      </w:pPr>
      <w:r w:rsidRPr="000E7449">
        <w:rPr>
          <w:rFonts w:asciiTheme="minorHAnsi" w:hAnsiTheme="minorHAnsi"/>
          <w:b/>
          <w:i/>
          <w:iCs/>
        </w:rPr>
        <w:t xml:space="preserve">Aanvang: </w:t>
      </w:r>
      <w:r w:rsidR="002264D6" w:rsidRPr="000E7449">
        <w:rPr>
          <w:rFonts w:asciiTheme="minorHAnsi" w:hAnsiTheme="minorHAnsi"/>
          <w:b/>
          <w:i/>
          <w:iCs/>
        </w:rPr>
        <w:tab/>
      </w:r>
      <w:r w:rsidR="00001088">
        <w:rPr>
          <w:rFonts w:asciiTheme="minorHAnsi" w:hAnsiTheme="minorHAnsi"/>
          <w:b/>
          <w:i/>
          <w:iCs/>
        </w:rPr>
        <w:t>20</w:t>
      </w:r>
      <w:r w:rsidR="009D502B">
        <w:rPr>
          <w:rFonts w:asciiTheme="minorHAnsi" w:hAnsiTheme="minorHAnsi"/>
          <w:b/>
          <w:i/>
          <w:iCs/>
        </w:rPr>
        <w:t>:</w:t>
      </w:r>
      <w:r w:rsidR="00001088">
        <w:rPr>
          <w:rFonts w:asciiTheme="minorHAnsi" w:hAnsiTheme="minorHAnsi"/>
          <w:b/>
          <w:i/>
          <w:iCs/>
        </w:rPr>
        <w:t>0</w:t>
      </w:r>
      <w:r w:rsidR="009D502B">
        <w:rPr>
          <w:rFonts w:asciiTheme="minorHAnsi" w:hAnsiTheme="minorHAnsi"/>
          <w:b/>
          <w:i/>
          <w:iCs/>
        </w:rPr>
        <w:t xml:space="preserve">0 uur </w:t>
      </w:r>
      <w:r w:rsidR="00C40AFE">
        <w:rPr>
          <w:rFonts w:asciiTheme="minorHAnsi" w:hAnsiTheme="minorHAnsi"/>
          <w:b/>
          <w:i/>
          <w:iCs/>
        </w:rPr>
        <w:t xml:space="preserve"> </w:t>
      </w:r>
    </w:p>
    <w:p w14:paraId="7095FEF7" w14:textId="5740B19D" w:rsidR="00965DEA" w:rsidRPr="005864DC" w:rsidRDefault="00965DEA" w:rsidP="00B70D7D">
      <w:pPr>
        <w:spacing w:after="0"/>
        <w:ind w:right="-426"/>
        <w:rPr>
          <w:b/>
          <w:i/>
          <w:sz w:val="28"/>
          <w:szCs w:val="28"/>
        </w:rPr>
      </w:pPr>
      <w:r w:rsidRPr="000E7449">
        <w:rPr>
          <w:b/>
          <w:i/>
          <w:iCs/>
          <w:sz w:val="24"/>
          <w:szCs w:val="24"/>
        </w:rPr>
        <w:t xml:space="preserve">Locatie: </w:t>
      </w:r>
      <w:r w:rsidR="002264D6" w:rsidRPr="000E7449">
        <w:rPr>
          <w:b/>
          <w:i/>
          <w:iCs/>
          <w:sz w:val="24"/>
          <w:szCs w:val="24"/>
        </w:rPr>
        <w:tab/>
      </w:r>
      <w:r w:rsidR="003F351B">
        <w:rPr>
          <w:b/>
          <w:i/>
          <w:iCs/>
          <w:sz w:val="24"/>
          <w:szCs w:val="24"/>
        </w:rPr>
        <w:t xml:space="preserve">Kantine Stichting </w:t>
      </w:r>
      <w:proofErr w:type="spellStart"/>
      <w:r w:rsidR="003F351B">
        <w:rPr>
          <w:b/>
          <w:i/>
          <w:iCs/>
          <w:sz w:val="24"/>
          <w:szCs w:val="24"/>
        </w:rPr>
        <w:t>Rijhal</w:t>
      </w:r>
      <w:proofErr w:type="spellEnd"/>
      <w:r w:rsidR="003F351B">
        <w:rPr>
          <w:b/>
          <w:i/>
          <w:iCs/>
          <w:sz w:val="24"/>
          <w:szCs w:val="24"/>
        </w:rPr>
        <w:t xml:space="preserve"> Bergharen Dorpsstraat 13</w:t>
      </w:r>
      <w:r w:rsidR="00F21423">
        <w:rPr>
          <w:b/>
          <w:i/>
          <w:iCs/>
          <w:sz w:val="24"/>
          <w:szCs w:val="24"/>
        </w:rPr>
        <w:t xml:space="preserve"> </w:t>
      </w:r>
      <w:r w:rsidR="003F351B">
        <w:rPr>
          <w:b/>
          <w:i/>
          <w:iCs/>
          <w:sz w:val="24"/>
          <w:szCs w:val="24"/>
        </w:rPr>
        <w:t xml:space="preserve"> 6617 AB te Bergharen</w:t>
      </w:r>
    </w:p>
    <w:p w14:paraId="45633E65" w14:textId="77777777" w:rsidR="00965DEA" w:rsidRDefault="00965DEA" w:rsidP="00965DEA">
      <w:pPr>
        <w:tabs>
          <w:tab w:val="left" w:pos="284"/>
        </w:tabs>
        <w:spacing w:after="0"/>
        <w:ind w:right="-426"/>
      </w:pPr>
    </w:p>
    <w:p w14:paraId="0B5D7B7E" w14:textId="77777777" w:rsidR="00965DEA" w:rsidRPr="00965DEA" w:rsidRDefault="00965DEA" w:rsidP="00965DEA">
      <w:pPr>
        <w:pStyle w:val="Default"/>
        <w:spacing w:line="276" w:lineRule="auto"/>
        <w:rPr>
          <w:rFonts w:asciiTheme="minorHAnsi" w:hAnsiTheme="minorHAnsi"/>
          <w:i/>
          <w:sz w:val="32"/>
          <w:szCs w:val="32"/>
        </w:rPr>
      </w:pPr>
      <w:r w:rsidRPr="00965DEA">
        <w:rPr>
          <w:rFonts w:asciiTheme="minorHAnsi" w:hAnsiTheme="minorHAnsi"/>
          <w:b/>
          <w:bCs/>
          <w:i/>
          <w:sz w:val="32"/>
          <w:szCs w:val="32"/>
        </w:rPr>
        <w:t xml:space="preserve">Agenda </w:t>
      </w:r>
    </w:p>
    <w:p w14:paraId="403FF606" w14:textId="7ACBE4AC" w:rsidR="003F351B" w:rsidRDefault="00965DEA" w:rsidP="00965DEA">
      <w:pPr>
        <w:pStyle w:val="Lijstalinea"/>
        <w:numPr>
          <w:ilvl w:val="0"/>
          <w:numId w:val="1"/>
        </w:numPr>
        <w:tabs>
          <w:tab w:val="left" w:pos="709"/>
        </w:tabs>
        <w:spacing w:after="0"/>
        <w:ind w:left="709" w:right="-426" w:hanging="709"/>
        <w:rPr>
          <w:sz w:val="28"/>
          <w:szCs w:val="28"/>
        </w:rPr>
      </w:pPr>
      <w:r w:rsidRPr="005864DC">
        <w:rPr>
          <w:sz w:val="28"/>
          <w:szCs w:val="28"/>
        </w:rPr>
        <w:t xml:space="preserve">Opening </w:t>
      </w:r>
    </w:p>
    <w:p w14:paraId="1C57393D" w14:textId="2F8A8A2B" w:rsidR="00965DEA" w:rsidRDefault="003F351B" w:rsidP="00965DEA">
      <w:pPr>
        <w:pStyle w:val="Lijstalinea"/>
        <w:numPr>
          <w:ilvl w:val="0"/>
          <w:numId w:val="1"/>
        </w:numPr>
        <w:tabs>
          <w:tab w:val="left" w:pos="709"/>
        </w:tabs>
        <w:spacing w:after="0"/>
        <w:ind w:left="709" w:right="-426" w:hanging="709"/>
        <w:rPr>
          <w:sz w:val="28"/>
          <w:szCs w:val="28"/>
        </w:rPr>
      </w:pPr>
      <w:r>
        <w:rPr>
          <w:sz w:val="28"/>
          <w:szCs w:val="28"/>
        </w:rPr>
        <w:t>I</w:t>
      </w:r>
      <w:r w:rsidR="00965DEA" w:rsidRPr="005864DC">
        <w:rPr>
          <w:sz w:val="28"/>
          <w:szCs w:val="28"/>
        </w:rPr>
        <w:t>ngekomen stukken</w:t>
      </w:r>
    </w:p>
    <w:p w14:paraId="11B8144E" w14:textId="30D9F189" w:rsidR="006F7A43" w:rsidRPr="00C11A5A" w:rsidRDefault="006F7A43" w:rsidP="006F7A43">
      <w:pPr>
        <w:pStyle w:val="Lijstalinea"/>
        <w:tabs>
          <w:tab w:val="left" w:pos="709"/>
        </w:tabs>
        <w:spacing w:after="0"/>
        <w:ind w:left="709" w:right="-426"/>
        <w:rPr>
          <w:sz w:val="28"/>
          <w:szCs w:val="28"/>
        </w:rPr>
      </w:pPr>
      <w:r w:rsidRPr="00C11A5A">
        <w:rPr>
          <w:sz w:val="28"/>
          <w:szCs w:val="28"/>
        </w:rPr>
        <w:t>Afmeldingen</w:t>
      </w:r>
      <w:r w:rsidR="003627E2">
        <w:rPr>
          <w:sz w:val="28"/>
          <w:szCs w:val="28"/>
        </w:rPr>
        <w:t>: Gemma Jansen</w:t>
      </w:r>
    </w:p>
    <w:p w14:paraId="4171453E" w14:textId="206A5F3E" w:rsidR="003F351B" w:rsidRDefault="00965DEA" w:rsidP="003F351B">
      <w:pPr>
        <w:pStyle w:val="Lijstalinea"/>
        <w:numPr>
          <w:ilvl w:val="0"/>
          <w:numId w:val="1"/>
        </w:numPr>
        <w:tabs>
          <w:tab w:val="left" w:pos="709"/>
        </w:tabs>
        <w:spacing w:after="0"/>
        <w:ind w:left="709" w:right="-426" w:hanging="709"/>
        <w:rPr>
          <w:sz w:val="28"/>
          <w:szCs w:val="28"/>
        </w:rPr>
      </w:pPr>
      <w:r w:rsidRPr="005864DC">
        <w:rPr>
          <w:sz w:val="28"/>
          <w:szCs w:val="28"/>
        </w:rPr>
        <w:t xml:space="preserve">Mededelingen vanuit het </w:t>
      </w:r>
      <w:r w:rsidR="00820543">
        <w:rPr>
          <w:sz w:val="28"/>
          <w:szCs w:val="28"/>
        </w:rPr>
        <w:t>b</w:t>
      </w:r>
      <w:r w:rsidRPr="005864DC">
        <w:rPr>
          <w:sz w:val="28"/>
          <w:szCs w:val="28"/>
        </w:rPr>
        <w:t>estuur</w:t>
      </w:r>
    </w:p>
    <w:p w14:paraId="06A38E81" w14:textId="24CD1505" w:rsidR="00840D32" w:rsidRPr="00840D32" w:rsidRDefault="00840D32" w:rsidP="00840D32">
      <w:pPr>
        <w:tabs>
          <w:tab w:val="left" w:pos="709"/>
        </w:tabs>
        <w:spacing w:after="0"/>
        <w:ind w:left="709" w:right="-426"/>
        <w:rPr>
          <w:sz w:val="24"/>
          <w:szCs w:val="24"/>
        </w:rPr>
      </w:pPr>
      <w:r>
        <w:rPr>
          <w:sz w:val="24"/>
          <w:szCs w:val="24"/>
        </w:rPr>
        <w:t>De nieuwe kring miv 1 januari 2026 formeel, miv 1 april praktisch</w:t>
      </w:r>
    </w:p>
    <w:p w14:paraId="15FD854A" w14:textId="1722DC16" w:rsidR="003F351B" w:rsidRDefault="003F351B" w:rsidP="003F351B">
      <w:pPr>
        <w:pStyle w:val="Lijstalinea"/>
        <w:numPr>
          <w:ilvl w:val="0"/>
          <w:numId w:val="1"/>
        </w:numPr>
        <w:tabs>
          <w:tab w:val="left" w:pos="709"/>
        </w:tabs>
        <w:spacing w:after="0"/>
        <w:ind w:left="709" w:right="-426" w:hanging="709"/>
        <w:rPr>
          <w:sz w:val="28"/>
          <w:szCs w:val="28"/>
        </w:rPr>
      </w:pPr>
      <w:r>
        <w:rPr>
          <w:sz w:val="28"/>
          <w:szCs w:val="28"/>
        </w:rPr>
        <w:t>Notulen najaarsvergadering 2025</w:t>
      </w:r>
    </w:p>
    <w:p w14:paraId="7902AA0F" w14:textId="738FCAE6" w:rsidR="005E4787" w:rsidRDefault="005E4787" w:rsidP="003F351B">
      <w:pPr>
        <w:pStyle w:val="Lijstalinea"/>
        <w:numPr>
          <w:ilvl w:val="0"/>
          <w:numId w:val="1"/>
        </w:numPr>
        <w:tabs>
          <w:tab w:val="left" w:pos="709"/>
        </w:tabs>
        <w:spacing w:after="0"/>
        <w:ind w:left="709" w:right="-426" w:hanging="709"/>
        <w:rPr>
          <w:sz w:val="28"/>
          <w:szCs w:val="28"/>
        </w:rPr>
      </w:pPr>
      <w:r>
        <w:rPr>
          <w:sz w:val="28"/>
          <w:szCs w:val="28"/>
        </w:rPr>
        <w:t>Jaarverslag 2025</w:t>
      </w:r>
      <w:r w:rsidR="003627E2">
        <w:rPr>
          <w:sz w:val="28"/>
          <w:szCs w:val="28"/>
        </w:rPr>
        <w:t xml:space="preserve"> </w:t>
      </w:r>
    </w:p>
    <w:p w14:paraId="17CA133D" w14:textId="5DDE2533" w:rsidR="003F351B" w:rsidRDefault="003F351B" w:rsidP="003F351B">
      <w:pPr>
        <w:pStyle w:val="Lijstalinea"/>
        <w:numPr>
          <w:ilvl w:val="0"/>
          <w:numId w:val="1"/>
        </w:numPr>
        <w:tabs>
          <w:tab w:val="left" w:pos="709"/>
        </w:tabs>
        <w:spacing w:after="0"/>
        <w:ind w:left="709" w:right="-426" w:hanging="709"/>
        <w:rPr>
          <w:sz w:val="28"/>
          <w:szCs w:val="28"/>
        </w:rPr>
      </w:pPr>
      <w:r>
        <w:rPr>
          <w:sz w:val="28"/>
          <w:szCs w:val="28"/>
        </w:rPr>
        <w:t>Financieel jaarverslag 202</w:t>
      </w:r>
      <w:r w:rsidR="003627E2">
        <w:rPr>
          <w:sz w:val="28"/>
          <w:szCs w:val="28"/>
        </w:rPr>
        <w:t>5</w:t>
      </w:r>
    </w:p>
    <w:p w14:paraId="07095E9B" w14:textId="1CD86D01" w:rsidR="00840D32" w:rsidRDefault="00840D32" w:rsidP="00840D32">
      <w:pPr>
        <w:pStyle w:val="Lijstalinea"/>
        <w:tabs>
          <w:tab w:val="left" w:pos="709"/>
        </w:tabs>
        <w:spacing w:after="0"/>
        <w:ind w:left="709" w:right="-426"/>
        <w:rPr>
          <w:sz w:val="28"/>
          <w:szCs w:val="28"/>
        </w:rPr>
      </w:pPr>
      <w:r>
        <w:rPr>
          <w:sz w:val="28"/>
          <w:szCs w:val="28"/>
        </w:rPr>
        <w:t>-financieel jaarverslag</w:t>
      </w:r>
    </w:p>
    <w:p w14:paraId="17F039BB" w14:textId="13BEB521" w:rsidR="00840D32" w:rsidRDefault="00840D32" w:rsidP="00840D32">
      <w:pPr>
        <w:pStyle w:val="Lijstalinea"/>
        <w:tabs>
          <w:tab w:val="left" w:pos="709"/>
        </w:tabs>
        <w:spacing w:after="0"/>
        <w:ind w:left="709" w:right="-426"/>
        <w:rPr>
          <w:sz w:val="28"/>
          <w:szCs w:val="28"/>
        </w:rPr>
      </w:pPr>
      <w:r>
        <w:rPr>
          <w:sz w:val="28"/>
          <w:szCs w:val="28"/>
        </w:rPr>
        <w:t>-verslag van de kascontrole, decharge van het bestuur</w:t>
      </w:r>
    </w:p>
    <w:p w14:paraId="67D86416" w14:textId="4CA36F67" w:rsidR="00840D32" w:rsidRDefault="00840D32" w:rsidP="00840D32">
      <w:pPr>
        <w:pStyle w:val="Lijstalinea"/>
        <w:tabs>
          <w:tab w:val="left" w:pos="709"/>
        </w:tabs>
        <w:spacing w:after="0"/>
        <w:ind w:left="709" w:right="-426"/>
        <w:rPr>
          <w:sz w:val="28"/>
          <w:szCs w:val="28"/>
        </w:rPr>
      </w:pPr>
      <w:r>
        <w:rPr>
          <w:sz w:val="28"/>
          <w:szCs w:val="28"/>
        </w:rPr>
        <w:t>-nieuwe kascommissie samenstellen</w:t>
      </w:r>
    </w:p>
    <w:p w14:paraId="4F724AE3" w14:textId="05A7C86F" w:rsidR="00840D32" w:rsidRDefault="00840D32" w:rsidP="00840D32">
      <w:pPr>
        <w:pStyle w:val="Lijstalinea"/>
        <w:tabs>
          <w:tab w:val="left" w:pos="709"/>
        </w:tabs>
        <w:spacing w:after="0"/>
        <w:ind w:left="709" w:right="-426"/>
        <w:rPr>
          <w:sz w:val="28"/>
          <w:szCs w:val="28"/>
        </w:rPr>
      </w:pPr>
      <w:r>
        <w:rPr>
          <w:sz w:val="28"/>
          <w:szCs w:val="28"/>
        </w:rPr>
        <w:t>-begroting 2026 door de penningmeester</w:t>
      </w:r>
    </w:p>
    <w:p w14:paraId="58C0FD07" w14:textId="365DBB50" w:rsidR="00840D32" w:rsidRDefault="00840D32" w:rsidP="00840D32">
      <w:pPr>
        <w:pStyle w:val="Lijstalinea"/>
        <w:tabs>
          <w:tab w:val="left" w:pos="709"/>
        </w:tabs>
        <w:spacing w:after="0"/>
        <w:ind w:left="709" w:right="-426"/>
        <w:rPr>
          <w:sz w:val="24"/>
          <w:szCs w:val="24"/>
        </w:rPr>
      </w:pPr>
      <w:r w:rsidRPr="00840D32">
        <w:rPr>
          <w:sz w:val="24"/>
          <w:szCs w:val="24"/>
        </w:rPr>
        <w:t>Bestuur stelt voor de verenigingsbijdrage als volgt voor:</w:t>
      </w:r>
    </w:p>
    <w:p w14:paraId="3C15C5F8" w14:textId="6AAC1D95" w:rsidR="0048737A" w:rsidRDefault="005F5585" w:rsidP="00840D32">
      <w:pPr>
        <w:tabs>
          <w:tab w:val="left" w:pos="709"/>
        </w:tabs>
        <w:spacing w:after="0"/>
        <w:ind w:left="708" w:right="-426" w:hanging="708"/>
        <w:rPr>
          <w:sz w:val="28"/>
          <w:szCs w:val="28"/>
        </w:rPr>
      </w:pPr>
      <w:r>
        <w:rPr>
          <w:sz w:val="24"/>
          <w:szCs w:val="24"/>
        </w:rPr>
        <w:tab/>
      </w:r>
    </w:p>
    <w:p w14:paraId="601F5B4C" w14:textId="2DFE573D" w:rsidR="00840D32" w:rsidRPr="00840D32" w:rsidRDefault="005F5585" w:rsidP="00840D32">
      <w:pPr>
        <w:pStyle w:val="Lijstalinea"/>
        <w:numPr>
          <w:ilvl w:val="0"/>
          <w:numId w:val="1"/>
        </w:numPr>
        <w:tabs>
          <w:tab w:val="left" w:pos="709"/>
        </w:tabs>
        <w:spacing w:after="0"/>
        <w:ind w:right="-426"/>
        <w:rPr>
          <w:sz w:val="28"/>
          <w:szCs w:val="28"/>
        </w:rPr>
      </w:pPr>
      <w:r w:rsidRPr="00840D32">
        <w:rPr>
          <w:sz w:val="28"/>
          <w:szCs w:val="28"/>
        </w:rPr>
        <w:t>Evaluatie indoor 202</w:t>
      </w:r>
      <w:r w:rsidR="00840D32" w:rsidRPr="00840D32">
        <w:rPr>
          <w:sz w:val="28"/>
          <w:szCs w:val="28"/>
        </w:rPr>
        <w:t>5</w:t>
      </w:r>
      <w:r w:rsidRPr="00840D32">
        <w:rPr>
          <w:sz w:val="28"/>
          <w:szCs w:val="28"/>
        </w:rPr>
        <w:t>/202</w:t>
      </w:r>
      <w:r w:rsidR="00840D32" w:rsidRPr="00840D32">
        <w:rPr>
          <w:sz w:val="28"/>
          <w:szCs w:val="28"/>
        </w:rPr>
        <w:t>6</w:t>
      </w:r>
      <w:r w:rsidRPr="00840D32">
        <w:rPr>
          <w:sz w:val="28"/>
          <w:szCs w:val="28"/>
        </w:rPr>
        <w:t xml:space="preserve"> </w:t>
      </w:r>
      <w:r w:rsidR="00840D32" w:rsidRPr="00840D32">
        <w:rPr>
          <w:sz w:val="28"/>
          <w:szCs w:val="28"/>
        </w:rPr>
        <w:t xml:space="preserve">kring Rivierengebied (oud) </w:t>
      </w:r>
    </w:p>
    <w:p w14:paraId="2E88BF35" w14:textId="61505CBF" w:rsidR="005F5585" w:rsidRDefault="00840D32" w:rsidP="00840D32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en </w:t>
      </w:r>
      <w:r w:rsidR="005F5585" w:rsidRPr="00840D32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="005F5585" w:rsidRPr="00840D32">
        <w:rPr>
          <w:sz w:val="28"/>
          <w:szCs w:val="28"/>
        </w:rPr>
        <w:t xml:space="preserve">uldiging op </w:t>
      </w:r>
      <w:r w:rsidRPr="00840D32">
        <w:rPr>
          <w:sz w:val="28"/>
          <w:szCs w:val="28"/>
        </w:rPr>
        <w:t>27</w:t>
      </w:r>
      <w:r w:rsidR="005F5585" w:rsidRPr="00840D32">
        <w:rPr>
          <w:sz w:val="28"/>
          <w:szCs w:val="28"/>
        </w:rPr>
        <w:t>maart</w:t>
      </w:r>
    </w:p>
    <w:p w14:paraId="4A38FCA0" w14:textId="095C432E" w:rsidR="00840D32" w:rsidRDefault="00840D32" w:rsidP="00840D32">
      <w:pPr>
        <w:pStyle w:val="Lijstalinea"/>
        <w:numPr>
          <w:ilvl w:val="0"/>
          <w:numId w:val="1"/>
        </w:numPr>
        <w:tabs>
          <w:tab w:val="left" w:pos="709"/>
        </w:tabs>
        <w:spacing w:after="0"/>
        <w:ind w:right="-426"/>
        <w:rPr>
          <w:color w:val="000000" w:themeColor="text1"/>
          <w:sz w:val="28"/>
          <w:szCs w:val="28"/>
        </w:rPr>
      </w:pPr>
      <w:r w:rsidRPr="00840D32">
        <w:rPr>
          <w:color w:val="000000" w:themeColor="text1"/>
          <w:sz w:val="28"/>
          <w:szCs w:val="28"/>
        </w:rPr>
        <w:t>Planning indoorseizoen 202</w:t>
      </w:r>
      <w:r>
        <w:rPr>
          <w:color w:val="000000" w:themeColor="text1"/>
          <w:sz w:val="28"/>
          <w:szCs w:val="28"/>
        </w:rPr>
        <w:t>6</w:t>
      </w:r>
      <w:r w:rsidRPr="00840D32">
        <w:rPr>
          <w:color w:val="000000" w:themeColor="text1"/>
          <w:sz w:val="28"/>
          <w:szCs w:val="28"/>
        </w:rPr>
        <w:t>/202</w:t>
      </w:r>
      <w:r>
        <w:rPr>
          <w:color w:val="000000" w:themeColor="text1"/>
          <w:sz w:val="28"/>
          <w:szCs w:val="28"/>
        </w:rPr>
        <w:t>7</w:t>
      </w:r>
    </w:p>
    <w:p w14:paraId="65FC8BE2" w14:textId="5500DE29" w:rsidR="00840D32" w:rsidRDefault="00840D32" w:rsidP="00840D32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-</w:t>
      </w:r>
      <w:r w:rsidRPr="00BC6D42">
        <w:rPr>
          <w:color w:val="000000" w:themeColor="text1"/>
          <w:sz w:val="24"/>
          <w:szCs w:val="24"/>
        </w:rPr>
        <w:t>kalenderplannin</w:t>
      </w:r>
      <w:r w:rsidR="00BC6D42" w:rsidRPr="00BC6D42">
        <w:rPr>
          <w:color w:val="000000" w:themeColor="text1"/>
          <w:sz w:val="24"/>
          <w:szCs w:val="24"/>
        </w:rPr>
        <w:t>g</w:t>
      </w:r>
      <w:r w:rsidR="00BC6D42">
        <w:rPr>
          <w:color w:val="000000" w:themeColor="text1"/>
          <w:sz w:val="24"/>
          <w:szCs w:val="24"/>
        </w:rPr>
        <w:t>;</w:t>
      </w:r>
      <w:r w:rsidR="00BC6D42" w:rsidRPr="00BC6D42">
        <w:rPr>
          <w:color w:val="000000" w:themeColor="text1"/>
          <w:sz w:val="24"/>
          <w:szCs w:val="24"/>
        </w:rPr>
        <w:t xml:space="preserve"> uitleg gang van zaken binnen de kring</w:t>
      </w:r>
      <w:r w:rsidR="00BC6D42">
        <w:rPr>
          <w:color w:val="000000" w:themeColor="text1"/>
          <w:sz w:val="24"/>
          <w:szCs w:val="24"/>
        </w:rPr>
        <w:t xml:space="preserve"> </w:t>
      </w:r>
      <w:r w:rsidR="00BC6D42" w:rsidRPr="00BC6D42">
        <w:rPr>
          <w:color w:val="000000" w:themeColor="text1"/>
          <w:sz w:val="24"/>
          <w:szCs w:val="24"/>
        </w:rPr>
        <w:t>Rivierengebied</w:t>
      </w:r>
    </w:p>
    <w:p w14:paraId="641B3C7B" w14:textId="1EB2592F" w:rsidR="00BC6D42" w:rsidRDefault="00BC6D42" w:rsidP="00840D32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Ieder wedstrijd organiserende vereniging stuur via de mail de geplande data naar het wedstrijdsecretariaat, voor eind april. De</w:t>
      </w:r>
      <w:r w:rsidR="00CA75BA">
        <w:rPr>
          <w:color w:val="000000" w:themeColor="text1"/>
          <w:sz w:val="24"/>
          <w:szCs w:val="24"/>
        </w:rPr>
        <w:t xml:space="preserve"> bestuur</w:t>
      </w:r>
      <w:r>
        <w:rPr>
          <w:color w:val="000000" w:themeColor="text1"/>
          <w:sz w:val="24"/>
          <w:szCs w:val="24"/>
        </w:rPr>
        <w:t xml:space="preserve"> maakt van alle aanvragen een overzicht, dusdanig dat er </w:t>
      </w:r>
      <w:r w:rsidR="00024463">
        <w:rPr>
          <w:color w:val="000000" w:themeColor="text1"/>
          <w:sz w:val="24"/>
          <w:szCs w:val="24"/>
        </w:rPr>
        <w:t xml:space="preserve">geen </w:t>
      </w:r>
      <w:r>
        <w:rPr>
          <w:color w:val="000000" w:themeColor="text1"/>
          <w:sz w:val="24"/>
          <w:szCs w:val="24"/>
        </w:rPr>
        <w:t>dubbel</w:t>
      </w:r>
      <w:r w:rsidR="00024463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 xml:space="preserve"> wedstrijden in de n</w:t>
      </w:r>
      <w:r w:rsidR="00024463">
        <w:rPr>
          <w:color w:val="000000" w:themeColor="text1"/>
          <w:sz w:val="24"/>
          <w:szCs w:val="24"/>
        </w:rPr>
        <w:t>aaste</w:t>
      </w:r>
      <w:r>
        <w:rPr>
          <w:color w:val="000000" w:themeColor="text1"/>
          <w:sz w:val="24"/>
          <w:szCs w:val="24"/>
        </w:rPr>
        <w:t xml:space="preserve"> omgeving komt. Dit wordt teruggekoppeld, e</w:t>
      </w:r>
      <w:r w:rsidR="00024463">
        <w:rPr>
          <w:color w:val="000000" w:themeColor="text1"/>
          <w:sz w:val="24"/>
          <w:szCs w:val="24"/>
        </w:rPr>
        <w:t>n</w:t>
      </w:r>
      <w:r>
        <w:rPr>
          <w:color w:val="000000" w:themeColor="text1"/>
          <w:sz w:val="24"/>
          <w:szCs w:val="24"/>
        </w:rPr>
        <w:t xml:space="preserve"> het bestuur </w:t>
      </w:r>
      <w:r w:rsidR="00024463">
        <w:rPr>
          <w:color w:val="000000" w:themeColor="text1"/>
          <w:sz w:val="24"/>
          <w:szCs w:val="24"/>
        </w:rPr>
        <w:t>stelt de definitieve kalender vast</w:t>
      </w:r>
      <w:r>
        <w:rPr>
          <w:color w:val="000000" w:themeColor="text1"/>
          <w:sz w:val="24"/>
          <w:szCs w:val="24"/>
        </w:rPr>
        <w:t xml:space="preserve">. </w:t>
      </w:r>
      <w:r w:rsidR="00CA75BA">
        <w:rPr>
          <w:color w:val="000000" w:themeColor="text1"/>
          <w:sz w:val="24"/>
          <w:szCs w:val="24"/>
        </w:rPr>
        <w:t xml:space="preserve">Daarbij worden ook de selecties bepaald, de locaties en welke klassen. </w:t>
      </w:r>
      <w:r>
        <w:rPr>
          <w:color w:val="000000" w:themeColor="text1"/>
          <w:sz w:val="24"/>
          <w:szCs w:val="24"/>
        </w:rPr>
        <w:t xml:space="preserve">Pas daarna kan in </w:t>
      </w:r>
      <w:proofErr w:type="spellStart"/>
      <w:r>
        <w:rPr>
          <w:color w:val="000000" w:themeColor="text1"/>
          <w:sz w:val="24"/>
          <w:szCs w:val="24"/>
        </w:rPr>
        <w:t>MijnKNHS</w:t>
      </w:r>
      <w:proofErr w:type="spellEnd"/>
      <w:r>
        <w:rPr>
          <w:color w:val="000000" w:themeColor="text1"/>
          <w:sz w:val="24"/>
          <w:szCs w:val="24"/>
        </w:rPr>
        <w:t xml:space="preserve"> de vraagprogramma’s van de definitieve kalenderplanning worden ingevoerd.</w:t>
      </w:r>
    </w:p>
    <w:p w14:paraId="6D636FC8" w14:textId="745B7476" w:rsidR="003627E2" w:rsidRPr="003627E2" w:rsidRDefault="003627E2" w:rsidP="003627E2">
      <w:pPr>
        <w:ind w:left="502"/>
        <w:rPr>
          <w:b/>
          <w:bCs/>
          <w:color w:val="000000" w:themeColor="text1"/>
          <w:sz w:val="24"/>
          <w:szCs w:val="24"/>
        </w:rPr>
      </w:pPr>
      <w:r w:rsidRPr="003627E2">
        <w:rPr>
          <w:b/>
          <w:bCs/>
          <w:color w:val="000000" w:themeColor="text1"/>
          <w:sz w:val="24"/>
          <w:szCs w:val="24"/>
          <w:highlight w:val="yellow"/>
        </w:rPr>
        <w:t>De data kunnen tot uiterlijk 10 mei 2026 (voor de periode 1 oktober t/m 31 maart 2027) worden aangeleverd bij het secretariaat.</w:t>
      </w:r>
    </w:p>
    <w:p w14:paraId="4C7E1500" w14:textId="77777777" w:rsidR="003627E2" w:rsidRDefault="003627E2" w:rsidP="00840D32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</w:p>
    <w:p w14:paraId="1385DCEB" w14:textId="363C5033" w:rsidR="00BC6D42" w:rsidRPr="007C48D9" w:rsidRDefault="007C48D9" w:rsidP="00BC6D42">
      <w:pPr>
        <w:pStyle w:val="Lijstalinea"/>
        <w:numPr>
          <w:ilvl w:val="0"/>
          <w:numId w:val="1"/>
        </w:numPr>
        <w:tabs>
          <w:tab w:val="left" w:pos="709"/>
        </w:tabs>
        <w:spacing w:after="0"/>
        <w:ind w:right="-426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Bestuursverkiezing</w:t>
      </w:r>
    </w:p>
    <w:p w14:paraId="47300EE4" w14:textId="10BBA1D0" w:rsidR="007C48D9" w:rsidRDefault="007C48D9" w:rsidP="007C48D9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Aftredend en niet herkiesbaar</w:t>
      </w:r>
    </w:p>
    <w:p w14:paraId="10E8155E" w14:textId="1FD2B110" w:rsidR="007C48D9" w:rsidRDefault="007C48D9" w:rsidP="007C48D9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lastRenderedPageBreak/>
        <w:t>-</w:t>
      </w:r>
      <w:r w:rsidRPr="007C48D9">
        <w:rPr>
          <w:color w:val="000000" w:themeColor="text1"/>
          <w:sz w:val="24"/>
          <w:szCs w:val="24"/>
        </w:rPr>
        <w:t>Gemma Jansen</w:t>
      </w:r>
      <w:r>
        <w:rPr>
          <w:color w:val="000000" w:themeColor="text1"/>
          <w:sz w:val="24"/>
          <w:szCs w:val="24"/>
        </w:rPr>
        <w:t xml:space="preserve"> voorzitter</w:t>
      </w:r>
      <w:r>
        <w:rPr>
          <w:color w:val="000000" w:themeColor="text1"/>
          <w:sz w:val="24"/>
          <w:szCs w:val="24"/>
        </w:rPr>
        <w:br/>
        <w:t>-Geert van Gessel penningmeester</w:t>
      </w:r>
    </w:p>
    <w:p w14:paraId="65FFDAFE" w14:textId="1A9B1ED1" w:rsidR="007C48D9" w:rsidRDefault="007C48D9" w:rsidP="007C48D9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  <w:r w:rsidRPr="009D6F59">
        <w:rPr>
          <w:color w:val="000000" w:themeColor="text1"/>
          <w:sz w:val="24"/>
          <w:szCs w:val="24"/>
        </w:rPr>
        <w:t>Omdat de kring door de samenvoeging zoveel groter is geworden stelt het bestuur voor om uit te breiden met 2 extra algemeen bestuursleden</w:t>
      </w:r>
      <w:r w:rsidR="00686701" w:rsidRPr="009D6F59">
        <w:rPr>
          <w:color w:val="000000" w:themeColor="text1"/>
          <w:sz w:val="24"/>
          <w:szCs w:val="24"/>
        </w:rPr>
        <w:t xml:space="preserve">, dus </w:t>
      </w:r>
      <w:proofErr w:type="spellStart"/>
      <w:r w:rsidR="00686701" w:rsidRPr="009D6F59">
        <w:rPr>
          <w:color w:val="000000" w:themeColor="text1"/>
          <w:sz w:val="24"/>
          <w:szCs w:val="24"/>
        </w:rPr>
        <w:t>ipv</w:t>
      </w:r>
      <w:proofErr w:type="spellEnd"/>
      <w:r w:rsidR="00686701" w:rsidRPr="009D6F59">
        <w:rPr>
          <w:color w:val="000000" w:themeColor="text1"/>
          <w:sz w:val="24"/>
          <w:szCs w:val="24"/>
        </w:rPr>
        <w:t xml:space="preserve"> 5 naar 7 bestuursleden.</w:t>
      </w:r>
    </w:p>
    <w:p w14:paraId="68A73358" w14:textId="0CE8BD41" w:rsidR="007C48D9" w:rsidRPr="00F21423" w:rsidRDefault="007C48D9" w:rsidP="00F21423">
      <w:pPr>
        <w:pStyle w:val="Lijstalinea"/>
        <w:tabs>
          <w:tab w:val="left" w:pos="709"/>
        </w:tabs>
        <w:spacing w:after="0"/>
        <w:ind w:left="502" w:right="-426"/>
        <w:rPr>
          <w:b/>
          <w:bCs/>
          <w:color w:val="000000" w:themeColor="text1"/>
          <w:sz w:val="24"/>
          <w:szCs w:val="24"/>
        </w:rPr>
      </w:pPr>
      <w:r w:rsidRPr="00471797">
        <w:rPr>
          <w:b/>
          <w:bCs/>
          <w:color w:val="000000" w:themeColor="text1"/>
          <w:sz w:val="24"/>
          <w:szCs w:val="24"/>
        </w:rPr>
        <w:t>De volgende personen hebben zich als kandidaat aangemeld:</w:t>
      </w:r>
    </w:p>
    <w:p w14:paraId="0A735CB5" w14:textId="242736E7" w:rsidR="00A94098" w:rsidRDefault="00A94098" w:rsidP="007C48D9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Ilona Goris</w:t>
      </w:r>
    </w:p>
    <w:p w14:paraId="224A183C" w14:textId="28FC8301" w:rsidR="00A94098" w:rsidRDefault="00A94098" w:rsidP="007C48D9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Ivonka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Dopieralski</w:t>
      </w:r>
      <w:proofErr w:type="spellEnd"/>
    </w:p>
    <w:p w14:paraId="3077A93A" w14:textId="7A755573" w:rsidR="00A94098" w:rsidRDefault="00A94098" w:rsidP="007C48D9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Jeanette Liebregts</w:t>
      </w:r>
    </w:p>
    <w:p w14:paraId="5F22C801" w14:textId="6FA823A1" w:rsidR="00A94098" w:rsidRPr="00A94098" w:rsidRDefault="00A94098" w:rsidP="00A94098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Linda van Loon</w:t>
      </w:r>
    </w:p>
    <w:p w14:paraId="2F55C14A" w14:textId="3F2448BD" w:rsidR="00907FA7" w:rsidRDefault="00907FA7" w:rsidP="007C48D9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  <w:r w:rsidRPr="009D6F59">
        <w:rPr>
          <w:color w:val="000000" w:themeColor="text1"/>
          <w:sz w:val="24"/>
          <w:szCs w:val="24"/>
        </w:rPr>
        <w:t>De kandidaten stellen zich kort voor.</w:t>
      </w:r>
    </w:p>
    <w:p w14:paraId="0C643DEB" w14:textId="77777777" w:rsidR="00471797" w:rsidRPr="009D6F59" w:rsidRDefault="00471797" w:rsidP="007C48D9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</w:p>
    <w:p w14:paraId="323D2709" w14:textId="649F121C" w:rsidR="00471797" w:rsidRPr="009D6F59" w:rsidRDefault="00471797" w:rsidP="00471797">
      <w:pPr>
        <w:tabs>
          <w:tab w:val="left" w:pos="709"/>
        </w:tabs>
        <w:spacing w:after="0"/>
        <w:ind w:left="502" w:right="-426"/>
        <w:rPr>
          <w:sz w:val="24"/>
          <w:szCs w:val="24"/>
        </w:rPr>
      </w:pPr>
      <w:r>
        <w:rPr>
          <w:sz w:val="24"/>
          <w:szCs w:val="24"/>
        </w:rPr>
        <w:t>De huidige</w:t>
      </w:r>
      <w:r w:rsidRPr="009D6F59">
        <w:rPr>
          <w:sz w:val="24"/>
          <w:szCs w:val="24"/>
        </w:rPr>
        <w:t xml:space="preserve"> voorzitter </w:t>
      </w:r>
      <w:r>
        <w:rPr>
          <w:sz w:val="24"/>
          <w:szCs w:val="24"/>
        </w:rPr>
        <w:t xml:space="preserve">is afgetreden en is ook </w:t>
      </w:r>
      <w:r w:rsidRPr="009D6F59">
        <w:rPr>
          <w:sz w:val="24"/>
          <w:szCs w:val="24"/>
        </w:rPr>
        <w:t>niet herkiesbaar is</w:t>
      </w:r>
      <w:r>
        <w:rPr>
          <w:sz w:val="24"/>
          <w:szCs w:val="24"/>
        </w:rPr>
        <w:t>.</w:t>
      </w:r>
    </w:p>
    <w:p w14:paraId="1779F12A" w14:textId="77777777" w:rsidR="00471797" w:rsidRPr="00471797" w:rsidRDefault="00471797" w:rsidP="00471797">
      <w:pPr>
        <w:pStyle w:val="Lijstalinea"/>
        <w:tabs>
          <w:tab w:val="left" w:pos="709"/>
        </w:tabs>
        <w:spacing w:after="0"/>
        <w:ind w:left="502" w:right="-426"/>
        <w:rPr>
          <w:b/>
          <w:bCs/>
          <w:color w:val="000000" w:themeColor="text1"/>
          <w:sz w:val="24"/>
          <w:szCs w:val="24"/>
        </w:rPr>
      </w:pPr>
      <w:r w:rsidRPr="00471797">
        <w:rPr>
          <w:b/>
          <w:bCs/>
          <w:color w:val="000000" w:themeColor="text1"/>
          <w:sz w:val="24"/>
          <w:szCs w:val="24"/>
        </w:rPr>
        <w:t>Er heeft zich niemand aangemeld die de vacature van voorzitter wil opvullen.</w:t>
      </w:r>
    </w:p>
    <w:p w14:paraId="6F0F4215" w14:textId="7FCAB9BE" w:rsidR="00471797" w:rsidRPr="009D6F59" w:rsidRDefault="00471797" w:rsidP="003627E2">
      <w:pPr>
        <w:pStyle w:val="Lijstalinea"/>
        <w:tabs>
          <w:tab w:val="left" w:pos="709"/>
        </w:tabs>
        <w:spacing w:after="0"/>
        <w:ind w:left="502" w:right="-426"/>
        <w:rPr>
          <w:sz w:val="24"/>
          <w:szCs w:val="24"/>
        </w:rPr>
      </w:pPr>
      <w:r w:rsidRPr="009D6F59">
        <w:rPr>
          <w:color w:val="000000" w:themeColor="text1"/>
          <w:sz w:val="24"/>
          <w:szCs w:val="24"/>
        </w:rPr>
        <w:t xml:space="preserve">Het bestuur stelt voor om </w:t>
      </w:r>
      <w:r w:rsidR="003627E2">
        <w:rPr>
          <w:color w:val="000000" w:themeColor="text1"/>
          <w:sz w:val="24"/>
          <w:szCs w:val="24"/>
        </w:rPr>
        <w:t>Corine Nijhof, nu algemeen bestuurslid, te benoemen als voorzitter. Gaat de ledenvergadering akkoor</w:t>
      </w:r>
      <w:r>
        <w:rPr>
          <w:color w:val="000000" w:themeColor="text1"/>
          <w:sz w:val="24"/>
          <w:szCs w:val="24"/>
        </w:rPr>
        <w:t>d</w:t>
      </w:r>
      <w:r w:rsidR="003627E2">
        <w:rPr>
          <w:color w:val="000000" w:themeColor="text1"/>
          <w:sz w:val="24"/>
          <w:szCs w:val="24"/>
        </w:rPr>
        <w:t>?</w:t>
      </w:r>
    </w:p>
    <w:p w14:paraId="62660D27" w14:textId="77777777" w:rsidR="00A94098" w:rsidRPr="009D6F59" w:rsidRDefault="00A94098" w:rsidP="007C48D9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</w:p>
    <w:p w14:paraId="333A5393" w14:textId="07DFDEE9" w:rsidR="007C48D9" w:rsidRPr="009D6F59" w:rsidRDefault="003627E2" w:rsidP="007C48D9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Als het tot </w:t>
      </w:r>
      <w:r w:rsidR="00F21423">
        <w:rPr>
          <w:color w:val="000000" w:themeColor="text1"/>
          <w:sz w:val="24"/>
          <w:szCs w:val="24"/>
        </w:rPr>
        <w:t xml:space="preserve">een </w:t>
      </w:r>
      <w:r>
        <w:rPr>
          <w:color w:val="000000" w:themeColor="text1"/>
          <w:sz w:val="24"/>
          <w:szCs w:val="24"/>
        </w:rPr>
        <w:t xml:space="preserve">stemming gaat komen </w:t>
      </w:r>
      <w:r w:rsidR="007C48D9" w:rsidRPr="009D6F59">
        <w:rPr>
          <w:color w:val="000000" w:themeColor="text1"/>
          <w:sz w:val="24"/>
          <w:szCs w:val="24"/>
        </w:rPr>
        <w:t xml:space="preserve"> word</w:t>
      </w:r>
      <w:r w:rsidR="0071518E" w:rsidRPr="009D6F59">
        <w:rPr>
          <w:color w:val="000000" w:themeColor="text1"/>
          <w:sz w:val="24"/>
          <w:szCs w:val="24"/>
        </w:rPr>
        <w:t>t</w:t>
      </w:r>
      <w:r w:rsidR="007C48D9" w:rsidRPr="009D6F59">
        <w:rPr>
          <w:color w:val="000000" w:themeColor="text1"/>
          <w:sz w:val="24"/>
          <w:szCs w:val="24"/>
        </w:rPr>
        <w:t xml:space="preserve"> een commissie </w:t>
      </w:r>
      <w:r w:rsidR="00F21423">
        <w:rPr>
          <w:color w:val="000000" w:themeColor="text1"/>
          <w:sz w:val="24"/>
          <w:szCs w:val="24"/>
        </w:rPr>
        <w:t>samen</w:t>
      </w:r>
      <w:r w:rsidR="007C48D9" w:rsidRPr="009D6F59">
        <w:rPr>
          <w:color w:val="000000" w:themeColor="text1"/>
          <w:sz w:val="24"/>
          <w:szCs w:val="24"/>
        </w:rPr>
        <w:t xml:space="preserve">gesteld, </w:t>
      </w:r>
      <w:r w:rsidR="00F21423">
        <w:rPr>
          <w:color w:val="000000" w:themeColor="text1"/>
          <w:sz w:val="24"/>
          <w:szCs w:val="24"/>
        </w:rPr>
        <w:t>3 personen uit de ledenvergadering.</w:t>
      </w:r>
      <w:r w:rsidR="007C48D9" w:rsidRPr="009D6F59">
        <w:rPr>
          <w:color w:val="000000" w:themeColor="text1"/>
          <w:sz w:val="24"/>
          <w:szCs w:val="24"/>
        </w:rPr>
        <w:t>.</w:t>
      </w:r>
    </w:p>
    <w:p w14:paraId="7ACDFC64" w14:textId="66E60377" w:rsidR="007C48D9" w:rsidRDefault="007C48D9" w:rsidP="007C48D9">
      <w:pPr>
        <w:pStyle w:val="Lijstalinea"/>
        <w:tabs>
          <w:tab w:val="left" w:pos="709"/>
        </w:tabs>
        <w:spacing w:after="0"/>
        <w:ind w:left="502" w:right="-426"/>
        <w:rPr>
          <w:color w:val="000000" w:themeColor="text1"/>
          <w:sz w:val="24"/>
          <w:szCs w:val="24"/>
        </w:rPr>
      </w:pPr>
      <w:r w:rsidRPr="009D6F59">
        <w:rPr>
          <w:color w:val="000000" w:themeColor="text1"/>
          <w:sz w:val="24"/>
          <w:szCs w:val="24"/>
        </w:rPr>
        <w:t xml:space="preserve">Er wordt anoniem </w:t>
      </w:r>
      <w:r w:rsidRPr="00F21423">
        <w:rPr>
          <w:color w:val="000000" w:themeColor="text1"/>
          <w:sz w:val="24"/>
          <w:szCs w:val="24"/>
        </w:rPr>
        <w:t>gestemd</w:t>
      </w:r>
      <w:r w:rsidR="00F21423" w:rsidRPr="00F21423">
        <w:rPr>
          <w:color w:val="000000" w:themeColor="text1"/>
          <w:sz w:val="24"/>
          <w:szCs w:val="24"/>
        </w:rPr>
        <w:t xml:space="preserve"> over personen. </w:t>
      </w:r>
      <w:r w:rsidR="0071518E" w:rsidRPr="00F21423">
        <w:rPr>
          <w:color w:val="000000" w:themeColor="text1"/>
          <w:sz w:val="24"/>
          <w:szCs w:val="24"/>
        </w:rPr>
        <w:t xml:space="preserve"> </w:t>
      </w:r>
      <w:r w:rsidR="00686701" w:rsidRPr="00F21423">
        <w:rPr>
          <w:color w:val="000000" w:themeColor="text1"/>
          <w:sz w:val="24"/>
          <w:szCs w:val="24"/>
        </w:rPr>
        <w:t>(noot: volgens statuut uit 2009 per ver 1 stem + 1 stem per 20 KNHS leden met een max. van 4 stemmen in totaal. En dat laatste is dan volgens statuut uit 201</w:t>
      </w:r>
      <w:r w:rsidR="00A750FA" w:rsidRPr="00F21423">
        <w:rPr>
          <w:color w:val="000000" w:themeColor="text1"/>
          <w:sz w:val="24"/>
          <w:szCs w:val="24"/>
        </w:rPr>
        <w:t>7</w:t>
      </w:r>
      <w:r w:rsidR="00686701" w:rsidRPr="00F21423">
        <w:rPr>
          <w:color w:val="000000" w:themeColor="text1"/>
          <w:sz w:val="24"/>
          <w:szCs w:val="24"/>
        </w:rPr>
        <w:t xml:space="preserve"> wat door ons niet bij de KVK is vastgelegd, maar </w:t>
      </w:r>
      <w:r w:rsidR="00625440" w:rsidRPr="00F21423">
        <w:rPr>
          <w:color w:val="000000" w:themeColor="text1"/>
          <w:sz w:val="24"/>
          <w:szCs w:val="24"/>
        </w:rPr>
        <w:t xml:space="preserve">wel </w:t>
      </w:r>
      <w:r w:rsidR="00686701" w:rsidRPr="00F21423">
        <w:rPr>
          <w:color w:val="000000" w:themeColor="text1"/>
          <w:sz w:val="24"/>
          <w:szCs w:val="24"/>
        </w:rPr>
        <w:t>door andere ringen</w:t>
      </w:r>
      <w:r w:rsidR="009D6F59" w:rsidRPr="00F21423">
        <w:rPr>
          <w:color w:val="000000" w:themeColor="text1"/>
          <w:sz w:val="24"/>
          <w:szCs w:val="24"/>
        </w:rPr>
        <w:t>).</w:t>
      </w:r>
    </w:p>
    <w:p w14:paraId="682B506B" w14:textId="77777777" w:rsidR="00F21423" w:rsidRDefault="00D318D2" w:rsidP="00F21423">
      <w:pPr>
        <w:tabs>
          <w:tab w:val="left" w:pos="709"/>
        </w:tabs>
        <w:spacing w:after="0"/>
        <w:ind w:left="502" w:right="-426"/>
        <w:rPr>
          <w:b/>
          <w:bCs/>
          <w:sz w:val="24"/>
          <w:szCs w:val="24"/>
        </w:rPr>
      </w:pPr>
      <w:r w:rsidRPr="00471797">
        <w:rPr>
          <w:b/>
          <w:bCs/>
          <w:sz w:val="24"/>
          <w:szCs w:val="24"/>
        </w:rPr>
        <w:t>Als</w:t>
      </w:r>
      <w:r w:rsidR="007C48D9" w:rsidRPr="00471797">
        <w:rPr>
          <w:b/>
          <w:bCs/>
          <w:sz w:val="24"/>
          <w:szCs w:val="24"/>
        </w:rPr>
        <w:t xml:space="preserve"> mensen zich</w:t>
      </w:r>
      <w:r w:rsidRPr="00471797">
        <w:rPr>
          <w:b/>
          <w:bCs/>
          <w:sz w:val="24"/>
          <w:szCs w:val="24"/>
        </w:rPr>
        <w:t xml:space="preserve"> alsnog</w:t>
      </w:r>
      <w:r w:rsidR="007C48D9" w:rsidRPr="00471797">
        <w:rPr>
          <w:b/>
          <w:bCs/>
          <w:sz w:val="24"/>
          <w:szCs w:val="24"/>
        </w:rPr>
        <w:t xml:space="preserve"> beschikbaar willen stellen kunnen zij zich tevoren </w:t>
      </w:r>
      <w:r w:rsidR="00625440" w:rsidRPr="00471797">
        <w:rPr>
          <w:b/>
          <w:bCs/>
          <w:sz w:val="24"/>
          <w:szCs w:val="24"/>
        </w:rPr>
        <w:t xml:space="preserve">nog </w:t>
      </w:r>
      <w:r w:rsidR="007C48D9" w:rsidRPr="00471797">
        <w:rPr>
          <w:b/>
          <w:bCs/>
          <w:sz w:val="24"/>
          <w:szCs w:val="24"/>
        </w:rPr>
        <w:t xml:space="preserve">aanmelden,  bij de secretaris </w:t>
      </w:r>
      <w:hyperlink r:id="rId8" w:history="1">
        <w:r w:rsidR="007C48D9" w:rsidRPr="00471797">
          <w:rPr>
            <w:rStyle w:val="Hyperlink"/>
            <w:b/>
            <w:bCs/>
            <w:sz w:val="24"/>
            <w:szCs w:val="24"/>
          </w:rPr>
          <w:t>marinaburger@hetnet.nl</w:t>
        </w:r>
      </w:hyperlink>
      <w:r w:rsidR="007C48D9" w:rsidRPr="00471797">
        <w:rPr>
          <w:b/>
          <w:bCs/>
          <w:sz w:val="24"/>
          <w:szCs w:val="24"/>
        </w:rPr>
        <w:t>.</w:t>
      </w:r>
    </w:p>
    <w:p w14:paraId="30C5F439" w14:textId="30FD02CA" w:rsidR="00421459" w:rsidRPr="00F21423" w:rsidRDefault="00F21423" w:rsidP="00F21423">
      <w:pPr>
        <w:tabs>
          <w:tab w:val="left" w:pos="709"/>
        </w:tabs>
        <w:spacing w:after="0"/>
        <w:ind w:right="-426"/>
        <w:rPr>
          <w:b/>
          <w:bCs/>
          <w:sz w:val="24"/>
          <w:szCs w:val="24"/>
        </w:rPr>
      </w:pPr>
      <w:r w:rsidRPr="00F21423">
        <w:rPr>
          <w:sz w:val="28"/>
          <w:szCs w:val="28"/>
        </w:rPr>
        <w:t>10.</w:t>
      </w:r>
      <w:r>
        <w:rPr>
          <w:b/>
          <w:bCs/>
          <w:sz w:val="24"/>
          <w:szCs w:val="24"/>
        </w:rPr>
        <w:t xml:space="preserve">  </w:t>
      </w:r>
      <w:r w:rsidR="00395804" w:rsidRPr="00F21423">
        <w:rPr>
          <w:sz w:val="28"/>
          <w:szCs w:val="28"/>
        </w:rPr>
        <w:t xml:space="preserve"> </w:t>
      </w:r>
      <w:r w:rsidR="0071518E" w:rsidRPr="00F21423">
        <w:rPr>
          <w:sz w:val="28"/>
          <w:szCs w:val="28"/>
        </w:rPr>
        <w:t>Regio Gelderland</w:t>
      </w:r>
    </w:p>
    <w:p w14:paraId="09BBA6D3" w14:textId="7EB4BF5D" w:rsidR="0071518E" w:rsidRPr="0071518E" w:rsidRDefault="0071518E" w:rsidP="0071518E">
      <w:pPr>
        <w:pStyle w:val="Lijstalinea"/>
        <w:tabs>
          <w:tab w:val="left" w:pos="709"/>
        </w:tabs>
        <w:spacing w:after="0"/>
        <w:ind w:left="502" w:right="-426"/>
        <w:rPr>
          <w:sz w:val="24"/>
          <w:szCs w:val="24"/>
        </w:rPr>
      </w:pPr>
      <w:r w:rsidRPr="0071518E">
        <w:rPr>
          <w:sz w:val="24"/>
          <w:szCs w:val="24"/>
        </w:rPr>
        <w:t>-ALV 13 april, mededelingen</w:t>
      </w:r>
    </w:p>
    <w:p w14:paraId="351F38B8" w14:textId="5F96FD3B" w:rsidR="009D6F59" w:rsidRPr="009D6F59" w:rsidRDefault="0071518E" w:rsidP="009D6F59">
      <w:pPr>
        <w:pStyle w:val="Lijstalinea"/>
        <w:tabs>
          <w:tab w:val="left" w:pos="709"/>
        </w:tabs>
        <w:spacing w:after="0"/>
        <w:ind w:left="502" w:right="-426"/>
        <w:rPr>
          <w:sz w:val="24"/>
          <w:szCs w:val="24"/>
        </w:rPr>
      </w:pPr>
      <w:r w:rsidRPr="0071518E">
        <w:rPr>
          <w:sz w:val="24"/>
          <w:szCs w:val="24"/>
        </w:rPr>
        <w:t>-afgevaardigd zijn Pauline van Aalst en Marina Burge</w:t>
      </w:r>
      <w:r w:rsidR="009D6F59">
        <w:rPr>
          <w:sz w:val="24"/>
          <w:szCs w:val="24"/>
        </w:rPr>
        <w:t>r</w:t>
      </w:r>
    </w:p>
    <w:p w14:paraId="4E499B3D" w14:textId="2E76F9AD" w:rsidR="0071518E" w:rsidRDefault="0071518E" w:rsidP="0071518E">
      <w:pPr>
        <w:tabs>
          <w:tab w:val="left" w:pos="709"/>
        </w:tabs>
        <w:spacing w:after="0"/>
        <w:ind w:right="-426"/>
        <w:rPr>
          <w:sz w:val="28"/>
          <w:szCs w:val="28"/>
        </w:rPr>
      </w:pPr>
      <w:r w:rsidRPr="0071518E">
        <w:rPr>
          <w:sz w:val="28"/>
          <w:szCs w:val="28"/>
        </w:rPr>
        <w:t>1</w:t>
      </w:r>
      <w:r w:rsidR="00F21423">
        <w:rPr>
          <w:sz w:val="28"/>
          <w:szCs w:val="28"/>
        </w:rPr>
        <w:t>1</w:t>
      </w:r>
      <w:r w:rsidRPr="0071518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71518E">
        <w:rPr>
          <w:sz w:val="28"/>
          <w:szCs w:val="28"/>
        </w:rPr>
        <w:t>Agenda kringactiviteiten</w:t>
      </w:r>
    </w:p>
    <w:p w14:paraId="60D14CF2" w14:textId="0DCD8074" w:rsidR="0071518E" w:rsidRDefault="00F152E4" w:rsidP="0071518E">
      <w:pPr>
        <w:tabs>
          <w:tab w:val="left" w:pos="709"/>
        </w:tabs>
        <w:spacing w:after="0"/>
        <w:ind w:right="-426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 w:rsidR="0071518E">
        <w:rPr>
          <w:sz w:val="24"/>
          <w:szCs w:val="24"/>
        </w:rPr>
        <w:t>- suggesties voor nieuwe activiteiten vanuit de vergadering?</w:t>
      </w:r>
    </w:p>
    <w:p w14:paraId="4060ED76" w14:textId="5FC53A35" w:rsidR="00FD7151" w:rsidRPr="0071518E" w:rsidRDefault="00C40AFE" w:rsidP="002114D3">
      <w:pPr>
        <w:tabs>
          <w:tab w:val="left" w:pos="709"/>
        </w:tabs>
        <w:spacing w:after="0"/>
        <w:ind w:right="-426"/>
        <w:rPr>
          <w:color w:val="000000" w:themeColor="text1"/>
          <w:sz w:val="24"/>
          <w:szCs w:val="24"/>
        </w:rPr>
      </w:pPr>
      <w:r>
        <w:rPr>
          <w:sz w:val="28"/>
          <w:szCs w:val="28"/>
        </w:rPr>
        <w:t>1</w:t>
      </w:r>
      <w:r w:rsidR="00F21423">
        <w:rPr>
          <w:sz w:val="28"/>
          <w:szCs w:val="28"/>
        </w:rPr>
        <w:t>2</w:t>
      </w:r>
      <w:r w:rsidR="00AC4E68">
        <w:rPr>
          <w:sz w:val="28"/>
          <w:szCs w:val="28"/>
        </w:rPr>
        <w:t xml:space="preserve">.    </w:t>
      </w:r>
      <w:r w:rsidR="00FD7151">
        <w:rPr>
          <w:sz w:val="28"/>
          <w:szCs w:val="28"/>
        </w:rPr>
        <w:t>W</w:t>
      </w:r>
      <w:r w:rsidR="00FD7151" w:rsidRPr="00210CB9">
        <w:rPr>
          <w:sz w:val="28"/>
          <w:szCs w:val="28"/>
        </w:rPr>
        <w:t>at verder ter tafel komt en rondvraag</w:t>
      </w:r>
    </w:p>
    <w:p w14:paraId="40649155" w14:textId="1D977A6F" w:rsidR="003F351B" w:rsidRDefault="00FD7151" w:rsidP="002114D3">
      <w:pPr>
        <w:tabs>
          <w:tab w:val="left" w:pos="709"/>
        </w:tabs>
        <w:spacing w:after="0"/>
        <w:ind w:right="-426"/>
        <w:rPr>
          <w:sz w:val="28"/>
          <w:szCs w:val="28"/>
        </w:rPr>
      </w:pPr>
      <w:r>
        <w:rPr>
          <w:sz w:val="28"/>
          <w:szCs w:val="28"/>
        </w:rPr>
        <w:t>1</w:t>
      </w:r>
      <w:r w:rsidR="00F2142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21423">
        <w:rPr>
          <w:sz w:val="28"/>
          <w:szCs w:val="28"/>
        </w:rPr>
        <w:tab/>
      </w:r>
      <w:r w:rsidRPr="00210CB9">
        <w:rPr>
          <w:sz w:val="28"/>
          <w:szCs w:val="28"/>
        </w:rPr>
        <w:t>Sluiting</w:t>
      </w:r>
    </w:p>
    <w:sectPr w:rsidR="003F351B" w:rsidSect="002A3104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48EA" w14:textId="77777777" w:rsidR="00C5366E" w:rsidRDefault="00C5366E" w:rsidP="005864DC">
      <w:pPr>
        <w:spacing w:after="0" w:line="240" w:lineRule="auto"/>
      </w:pPr>
      <w:r>
        <w:separator/>
      </w:r>
    </w:p>
  </w:endnote>
  <w:endnote w:type="continuationSeparator" w:id="0">
    <w:p w14:paraId="3FD06C4A" w14:textId="77777777" w:rsidR="00C5366E" w:rsidRDefault="00C5366E" w:rsidP="0058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84C6" w14:textId="77777777" w:rsidR="005864DC" w:rsidRDefault="005864DC">
    <w:pPr>
      <w:pStyle w:val="Voetteks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B4AD" w14:textId="77777777" w:rsidR="00C5366E" w:rsidRDefault="00C5366E" w:rsidP="005864DC">
      <w:pPr>
        <w:spacing w:after="0" w:line="240" w:lineRule="auto"/>
      </w:pPr>
      <w:r>
        <w:separator/>
      </w:r>
    </w:p>
  </w:footnote>
  <w:footnote w:type="continuationSeparator" w:id="0">
    <w:p w14:paraId="01316301" w14:textId="77777777" w:rsidR="00C5366E" w:rsidRDefault="00C5366E" w:rsidP="0058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7510" w14:textId="77777777" w:rsidR="00544550" w:rsidRDefault="00544550">
    <w:pPr>
      <w:pStyle w:val="Koptekst"/>
    </w:pPr>
  </w:p>
  <w:p w14:paraId="0474E1B3" w14:textId="77777777" w:rsidR="005864DC" w:rsidRDefault="005864D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23E"/>
    <w:multiLevelType w:val="hybridMultilevel"/>
    <w:tmpl w:val="E02A5FEE"/>
    <w:lvl w:ilvl="0" w:tplc="525E2F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679A"/>
    <w:multiLevelType w:val="multilevel"/>
    <w:tmpl w:val="9706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6672F"/>
    <w:multiLevelType w:val="multilevel"/>
    <w:tmpl w:val="AAA4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77C6D"/>
    <w:multiLevelType w:val="multilevel"/>
    <w:tmpl w:val="66F8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258E0"/>
    <w:multiLevelType w:val="multilevel"/>
    <w:tmpl w:val="B4F4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43BE9"/>
    <w:multiLevelType w:val="multilevel"/>
    <w:tmpl w:val="2FD2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C9311A"/>
    <w:multiLevelType w:val="hybridMultilevel"/>
    <w:tmpl w:val="E990E8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01BA"/>
    <w:multiLevelType w:val="multilevel"/>
    <w:tmpl w:val="CF86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A92D67"/>
    <w:multiLevelType w:val="multilevel"/>
    <w:tmpl w:val="21B4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161F1C"/>
    <w:multiLevelType w:val="multilevel"/>
    <w:tmpl w:val="3CBC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D667EE"/>
    <w:multiLevelType w:val="multilevel"/>
    <w:tmpl w:val="B832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EE185D"/>
    <w:multiLevelType w:val="hybridMultilevel"/>
    <w:tmpl w:val="54D83732"/>
    <w:lvl w:ilvl="0" w:tplc="42A08A8A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82" w:hanging="360"/>
      </w:p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4117E3D"/>
    <w:multiLevelType w:val="multilevel"/>
    <w:tmpl w:val="8990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22275A"/>
    <w:multiLevelType w:val="multilevel"/>
    <w:tmpl w:val="B0A8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E44686"/>
    <w:multiLevelType w:val="multilevel"/>
    <w:tmpl w:val="A392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413AB1"/>
    <w:multiLevelType w:val="hybridMultilevel"/>
    <w:tmpl w:val="0264027A"/>
    <w:lvl w:ilvl="0" w:tplc="883AB6B0">
      <w:start w:val="10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4D37888"/>
    <w:multiLevelType w:val="multilevel"/>
    <w:tmpl w:val="8588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AE43F7"/>
    <w:multiLevelType w:val="multilevel"/>
    <w:tmpl w:val="55D6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9142FF"/>
    <w:multiLevelType w:val="multilevel"/>
    <w:tmpl w:val="C23A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340E3D"/>
    <w:multiLevelType w:val="multilevel"/>
    <w:tmpl w:val="EF52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BA2E4B"/>
    <w:multiLevelType w:val="multilevel"/>
    <w:tmpl w:val="6896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2B2C0A"/>
    <w:multiLevelType w:val="multilevel"/>
    <w:tmpl w:val="61D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BB4088"/>
    <w:multiLevelType w:val="multilevel"/>
    <w:tmpl w:val="C59E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7575B9"/>
    <w:multiLevelType w:val="multilevel"/>
    <w:tmpl w:val="FA6E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F57BBC"/>
    <w:multiLevelType w:val="multilevel"/>
    <w:tmpl w:val="5AAC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B35EB8"/>
    <w:multiLevelType w:val="multilevel"/>
    <w:tmpl w:val="236C6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7819D5"/>
    <w:multiLevelType w:val="hybridMultilevel"/>
    <w:tmpl w:val="91CE0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0A7EB3"/>
    <w:multiLevelType w:val="multilevel"/>
    <w:tmpl w:val="D21E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181A3C"/>
    <w:multiLevelType w:val="hybridMultilevel"/>
    <w:tmpl w:val="B1EE83D2"/>
    <w:lvl w:ilvl="0" w:tplc="0413000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7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4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178" w:hanging="360"/>
      </w:pPr>
      <w:rPr>
        <w:rFonts w:ascii="Wingdings" w:hAnsi="Wingdings" w:hint="default"/>
      </w:rPr>
    </w:lvl>
  </w:abstractNum>
  <w:abstractNum w:abstractNumId="29" w15:restartNumberingAfterBreak="0">
    <w:nsid w:val="477C2673"/>
    <w:multiLevelType w:val="multilevel"/>
    <w:tmpl w:val="91B6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E271E1"/>
    <w:multiLevelType w:val="multilevel"/>
    <w:tmpl w:val="21400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192717"/>
    <w:multiLevelType w:val="multilevel"/>
    <w:tmpl w:val="B4EC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636CB1"/>
    <w:multiLevelType w:val="multilevel"/>
    <w:tmpl w:val="3F1A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244ED"/>
    <w:multiLevelType w:val="multilevel"/>
    <w:tmpl w:val="EC10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3501D4"/>
    <w:multiLevelType w:val="multilevel"/>
    <w:tmpl w:val="979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A62132"/>
    <w:multiLevelType w:val="multilevel"/>
    <w:tmpl w:val="8258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E758CF"/>
    <w:multiLevelType w:val="multilevel"/>
    <w:tmpl w:val="69A6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011931"/>
    <w:multiLevelType w:val="multilevel"/>
    <w:tmpl w:val="640C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727682"/>
    <w:multiLevelType w:val="multilevel"/>
    <w:tmpl w:val="717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001E61"/>
    <w:multiLevelType w:val="multilevel"/>
    <w:tmpl w:val="4FC8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505895"/>
    <w:multiLevelType w:val="multilevel"/>
    <w:tmpl w:val="4240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F8141F"/>
    <w:multiLevelType w:val="multilevel"/>
    <w:tmpl w:val="2476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8B4EC9"/>
    <w:multiLevelType w:val="multilevel"/>
    <w:tmpl w:val="8714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970D6F"/>
    <w:multiLevelType w:val="hybridMultilevel"/>
    <w:tmpl w:val="07DCE0EE"/>
    <w:lvl w:ilvl="0" w:tplc="0413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4" w15:restartNumberingAfterBreak="0">
    <w:nsid w:val="7E5F62A6"/>
    <w:multiLevelType w:val="multilevel"/>
    <w:tmpl w:val="804E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5B0C57"/>
    <w:multiLevelType w:val="multilevel"/>
    <w:tmpl w:val="1DD8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F1139B"/>
    <w:multiLevelType w:val="multilevel"/>
    <w:tmpl w:val="8A94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078004">
    <w:abstractNumId w:val="0"/>
  </w:num>
  <w:num w:numId="2" w16cid:durableId="1011755602">
    <w:abstractNumId w:val="28"/>
  </w:num>
  <w:num w:numId="3" w16cid:durableId="427508518">
    <w:abstractNumId w:val="43"/>
  </w:num>
  <w:num w:numId="4" w16cid:durableId="1714117408">
    <w:abstractNumId w:val="15"/>
  </w:num>
  <w:num w:numId="5" w16cid:durableId="292061103">
    <w:abstractNumId w:val="26"/>
  </w:num>
  <w:num w:numId="6" w16cid:durableId="475606223">
    <w:abstractNumId w:val="6"/>
  </w:num>
  <w:num w:numId="7" w16cid:durableId="2012484838">
    <w:abstractNumId w:val="29"/>
  </w:num>
  <w:num w:numId="8" w16cid:durableId="1910731461">
    <w:abstractNumId w:val="41"/>
  </w:num>
  <w:num w:numId="9" w16cid:durableId="901523419">
    <w:abstractNumId w:val="1"/>
  </w:num>
  <w:num w:numId="10" w16cid:durableId="212079445">
    <w:abstractNumId w:val="9"/>
  </w:num>
  <w:num w:numId="11" w16cid:durableId="1844708604">
    <w:abstractNumId w:val="25"/>
  </w:num>
  <w:num w:numId="12" w16cid:durableId="1200895452">
    <w:abstractNumId w:val="30"/>
  </w:num>
  <w:num w:numId="13" w16cid:durableId="1336306513">
    <w:abstractNumId w:val="5"/>
  </w:num>
  <w:num w:numId="14" w16cid:durableId="1460683781">
    <w:abstractNumId w:val="7"/>
  </w:num>
  <w:num w:numId="15" w16cid:durableId="829250952">
    <w:abstractNumId w:val="46"/>
  </w:num>
  <w:num w:numId="16" w16cid:durableId="655035197">
    <w:abstractNumId w:val="8"/>
  </w:num>
  <w:num w:numId="17" w16cid:durableId="904494208">
    <w:abstractNumId w:val="42"/>
  </w:num>
  <w:num w:numId="18" w16cid:durableId="931090455">
    <w:abstractNumId w:val="39"/>
  </w:num>
  <w:num w:numId="19" w16cid:durableId="900017527">
    <w:abstractNumId w:val="21"/>
  </w:num>
  <w:num w:numId="20" w16cid:durableId="877157800">
    <w:abstractNumId w:val="18"/>
  </w:num>
  <w:num w:numId="21" w16cid:durableId="105778301">
    <w:abstractNumId w:val="37"/>
  </w:num>
  <w:num w:numId="22" w16cid:durableId="39404447">
    <w:abstractNumId w:val="20"/>
  </w:num>
  <w:num w:numId="23" w16cid:durableId="1156914190">
    <w:abstractNumId w:val="22"/>
  </w:num>
  <w:num w:numId="24" w16cid:durableId="361979455">
    <w:abstractNumId w:val="40"/>
  </w:num>
  <w:num w:numId="25" w16cid:durableId="132599279">
    <w:abstractNumId w:val="32"/>
  </w:num>
  <w:num w:numId="26" w16cid:durableId="1508979222">
    <w:abstractNumId w:val="33"/>
  </w:num>
  <w:num w:numId="27" w16cid:durableId="1474637282">
    <w:abstractNumId w:val="27"/>
  </w:num>
  <w:num w:numId="28" w16cid:durableId="522596841">
    <w:abstractNumId w:val="2"/>
  </w:num>
  <w:num w:numId="29" w16cid:durableId="992296527">
    <w:abstractNumId w:val="12"/>
  </w:num>
  <w:num w:numId="30" w16cid:durableId="1512791023">
    <w:abstractNumId w:val="31"/>
  </w:num>
  <w:num w:numId="31" w16cid:durableId="824860296">
    <w:abstractNumId w:val="4"/>
  </w:num>
  <w:num w:numId="32" w16cid:durableId="2111315427">
    <w:abstractNumId w:val="24"/>
  </w:num>
  <w:num w:numId="33" w16cid:durableId="102968216">
    <w:abstractNumId w:val="44"/>
  </w:num>
  <w:num w:numId="34" w16cid:durableId="482282895">
    <w:abstractNumId w:val="13"/>
  </w:num>
  <w:num w:numId="35" w16cid:durableId="184443522">
    <w:abstractNumId w:val="23"/>
  </w:num>
  <w:num w:numId="36" w16cid:durableId="1506940558">
    <w:abstractNumId w:val="10"/>
  </w:num>
  <w:num w:numId="37" w16cid:durableId="1944145892">
    <w:abstractNumId w:val="3"/>
  </w:num>
  <w:num w:numId="38" w16cid:durableId="1390034281">
    <w:abstractNumId w:val="38"/>
  </w:num>
  <w:num w:numId="39" w16cid:durableId="1511333112">
    <w:abstractNumId w:val="19"/>
  </w:num>
  <w:num w:numId="40" w16cid:durableId="32973318">
    <w:abstractNumId w:val="17"/>
  </w:num>
  <w:num w:numId="41" w16cid:durableId="972755799">
    <w:abstractNumId w:val="16"/>
  </w:num>
  <w:num w:numId="42" w16cid:durableId="664478793">
    <w:abstractNumId w:val="14"/>
  </w:num>
  <w:num w:numId="43" w16cid:durableId="295183719">
    <w:abstractNumId w:val="35"/>
  </w:num>
  <w:num w:numId="44" w16cid:durableId="1047532822">
    <w:abstractNumId w:val="45"/>
  </w:num>
  <w:num w:numId="45" w16cid:durableId="90395414">
    <w:abstractNumId w:val="36"/>
  </w:num>
  <w:num w:numId="46" w16cid:durableId="880898301">
    <w:abstractNumId w:val="34"/>
  </w:num>
  <w:num w:numId="47" w16cid:durableId="1828596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EA"/>
    <w:rsid w:val="00001088"/>
    <w:rsid w:val="00021543"/>
    <w:rsid w:val="00024463"/>
    <w:rsid w:val="00025EE1"/>
    <w:rsid w:val="00057353"/>
    <w:rsid w:val="0006495E"/>
    <w:rsid w:val="00081FBB"/>
    <w:rsid w:val="000A06E9"/>
    <w:rsid w:val="000A543D"/>
    <w:rsid w:val="000B4C40"/>
    <w:rsid w:val="000E7449"/>
    <w:rsid w:val="000F586A"/>
    <w:rsid w:val="001205C5"/>
    <w:rsid w:val="001414D1"/>
    <w:rsid w:val="001539C4"/>
    <w:rsid w:val="00195074"/>
    <w:rsid w:val="001A4982"/>
    <w:rsid w:val="001A6B1A"/>
    <w:rsid w:val="001E40BE"/>
    <w:rsid w:val="00210CB9"/>
    <w:rsid w:val="002114D3"/>
    <w:rsid w:val="002264D6"/>
    <w:rsid w:val="00226D20"/>
    <w:rsid w:val="00251649"/>
    <w:rsid w:val="00251EA3"/>
    <w:rsid w:val="00256409"/>
    <w:rsid w:val="00260356"/>
    <w:rsid w:val="00272113"/>
    <w:rsid w:val="002A3104"/>
    <w:rsid w:val="002B3E49"/>
    <w:rsid w:val="002C734B"/>
    <w:rsid w:val="00317848"/>
    <w:rsid w:val="0035057D"/>
    <w:rsid w:val="003578EE"/>
    <w:rsid w:val="003627E2"/>
    <w:rsid w:val="003823DC"/>
    <w:rsid w:val="00393DEC"/>
    <w:rsid w:val="00395804"/>
    <w:rsid w:val="0039620B"/>
    <w:rsid w:val="003B1444"/>
    <w:rsid w:val="003B61CD"/>
    <w:rsid w:val="003C108F"/>
    <w:rsid w:val="003D6AAE"/>
    <w:rsid w:val="003F351B"/>
    <w:rsid w:val="00421459"/>
    <w:rsid w:val="00435865"/>
    <w:rsid w:val="00440FFF"/>
    <w:rsid w:val="00470F15"/>
    <w:rsid w:val="00471797"/>
    <w:rsid w:val="00472549"/>
    <w:rsid w:val="0048737A"/>
    <w:rsid w:val="004A0668"/>
    <w:rsid w:val="004B1087"/>
    <w:rsid w:val="00503309"/>
    <w:rsid w:val="00505C86"/>
    <w:rsid w:val="00521781"/>
    <w:rsid w:val="0054337F"/>
    <w:rsid w:val="00544550"/>
    <w:rsid w:val="00550A8D"/>
    <w:rsid w:val="00564AD4"/>
    <w:rsid w:val="00571212"/>
    <w:rsid w:val="005864DC"/>
    <w:rsid w:val="00587EC7"/>
    <w:rsid w:val="005912AF"/>
    <w:rsid w:val="005B18EB"/>
    <w:rsid w:val="005D6FE3"/>
    <w:rsid w:val="005E4787"/>
    <w:rsid w:val="005F5585"/>
    <w:rsid w:val="005F5AF3"/>
    <w:rsid w:val="00617327"/>
    <w:rsid w:val="00625440"/>
    <w:rsid w:val="00667A39"/>
    <w:rsid w:val="00672497"/>
    <w:rsid w:val="00686701"/>
    <w:rsid w:val="006A694A"/>
    <w:rsid w:val="006C51DE"/>
    <w:rsid w:val="006D066C"/>
    <w:rsid w:val="006F0AA2"/>
    <w:rsid w:val="006F3C61"/>
    <w:rsid w:val="006F7A43"/>
    <w:rsid w:val="00704395"/>
    <w:rsid w:val="00711750"/>
    <w:rsid w:val="0071518E"/>
    <w:rsid w:val="00720256"/>
    <w:rsid w:val="007409F3"/>
    <w:rsid w:val="00741AA4"/>
    <w:rsid w:val="0075661C"/>
    <w:rsid w:val="00785BF3"/>
    <w:rsid w:val="007C344B"/>
    <w:rsid w:val="007C48D9"/>
    <w:rsid w:val="007C77A9"/>
    <w:rsid w:val="00805D5B"/>
    <w:rsid w:val="00817E09"/>
    <w:rsid w:val="00820543"/>
    <w:rsid w:val="00840D32"/>
    <w:rsid w:val="00885499"/>
    <w:rsid w:val="0088654D"/>
    <w:rsid w:val="008A17A7"/>
    <w:rsid w:val="008B1A62"/>
    <w:rsid w:val="008C77E7"/>
    <w:rsid w:val="008E385D"/>
    <w:rsid w:val="009038E6"/>
    <w:rsid w:val="00907FA7"/>
    <w:rsid w:val="009324C6"/>
    <w:rsid w:val="009353F4"/>
    <w:rsid w:val="00942114"/>
    <w:rsid w:val="00965DEA"/>
    <w:rsid w:val="009720BE"/>
    <w:rsid w:val="00992F4E"/>
    <w:rsid w:val="009934F4"/>
    <w:rsid w:val="009B14D5"/>
    <w:rsid w:val="009B2E67"/>
    <w:rsid w:val="009D164D"/>
    <w:rsid w:val="009D3175"/>
    <w:rsid w:val="009D502B"/>
    <w:rsid w:val="009D6F59"/>
    <w:rsid w:val="009E0ABC"/>
    <w:rsid w:val="00A25EDD"/>
    <w:rsid w:val="00A70A1E"/>
    <w:rsid w:val="00A740E7"/>
    <w:rsid w:val="00A750FA"/>
    <w:rsid w:val="00A92F10"/>
    <w:rsid w:val="00A94098"/>
    <w:rsid w:val="00AB31F2"/>
    <w:rsid w:val="00AC4E68"/>
    <w:rsid w:val="00B016A3"/>
    <w:rsid w:val="00B0362D"/>
    <w:rsid w:val="00B10ADE"/>
    <w:rsid w:val="00B20CF1"/>
    <w:rsid w:val="00B2457E"/>
    <w:rsid w:val="00B26751"/>
    <w:rsid w:val="00B4098B"/>
    <w:rsid w:val="00B63D95"/>
    <w:rsid w:val="00B70D7D"/>
    <w:rsid w:val="00B85792"/>
    <w:rsid w:val="00B94C06"/>
    <w:rsid w:val="00B95096"/>
    <w:rsid w:val="00BC47FC"/>
    <w:rsid w:val="00BC6D42"/>
    <w:rsid w:val="00BE7850"/>
    <w:rsid w:val="00BE7EC0"/>
    <w:rsid w:val="00C11A5A"/>
    <w:rsid w:val="00C40AFE"/>
    <w:rsid w:val="00C479BD"/>
    <w:rsid w:val="00C5366E"/>
    <w:rsid w:val="00C53D80"/>
    <w:rsid w:val="00C54318"/>
    <w:rsid w:val="00C64668"/>
    <w:rsid w:val="00C72859"/>
    <w:rsid w:val="00C7762C"/>
    <w:rsid w:val="00CA131E"/>
    <w:rsid w:val="00CA36CD"/>
    <w:rsid w:val="00CA5809"/>
    <w:rsid w:val="00CA59EC"/>
    <w:rsid w:val="00CA75BA"/>
    <w:rsid w:val="00CD7711"/>
    <w:rsid w:val="00D20E20"/>
    <w:rsid w:val="00D23BE3"/>
    <w:rsid w:val="00D318D2"/>
    <w:rsid w:val="00D547E8"/>
    <w:rsid w:val="00D9225E"/>
    <w:rsid w:val="00DC395F"/>
    <w:rsid w:val="00DF134B"/>
    <w:rsid w:val="00E30B8F"/>
    <w:rsid w:val="00E40717"/>
    <w:rsid w:val="00E53AC2"/>
    <w:rsid w:val="00E6764F"/>
    <w:rsid w:val="00E8495A"/>
    <w:rsid w:val="00E956E4"/>
    <w:rsid w:val="00EA545E"/>
    <w:rsid w:val="00F152E4"/>
    <w:rsid w:val="00F21423"/>
    <w:rsid w:val="00F54543"/>
    <w:rsid w:val="00F70C10"/>
    <w:rsid w:val="00FB6896"/>
    <w:rsid w:val="00FD58D3"/>
    <w:rsid w:val="00FD7151"/>
    <w:rsid w:val="00FE02C0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D66F"/>
  <w15:docId w15:val="{27152F19-7800-490F-986F-9A97BF26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5DEA"/>
  </w:style>
  <w:style w:type="paragraph" w:styleId="Kop2">
    <w:name w:val="heading 2"/>
    <w:basedOn w:val="Standaard"/>
    <w:link w:val="Kop2Char"/>
    <w:uiPriority w:val="9"/>
    <w:qFormat/>
    <w:rsid w:val="003F351B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65DEA"/>
    <w:pPr>
      <w:ind w:left="720"/>
      <w:contextualSpacing/>
    </w:pPr>
  </w:style>
  <w:style w:type="paragraph" w:customStyle="1" w:styleId="Default">
    <w:name w:val="Default"/>
    <w:rsid w:val="00965D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586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64DC"/>
  </w:style>
  <w:style w:type="paragraph" w:styleId="Voettekst">
    <w:name w:val="footer"/>
    <w:basedOn w:val="Standaard"/>
    <w:link w:val="VoettekstChar"/>
    <w:uiPriority w:val="99"/>
    <w:unhideWhenUsed/>
    <w:rsid w:val="00586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64DC"/>
  </w:style>
  <w:style w:type="paragraph" w:styleId="Ballontekst">
    <w:name w:val="Balloon Text"/>
    <w:basedOn w:val="Standaard"/>
    <w:link w:val="BallontekstChar"/>
    <w:uiPriority w:val="99"/>
    <w:semiHidden/>
    <w:unhideWhenUsed/>
    <w:rsid w:val="0058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64D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10CB9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0E7449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F3C61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3F351B"/>
    <w:rPr>
      <w:rFonts w:ascii="Times New Roman" w:eastAsiaTheme="minorEastAsia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burger@hetnet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25A1E-2920-4F3B-AB11-3BE171F7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2504</Characters>
  <Application>Microsoft Office Word</Application>
  <DocSecurity>0</DocSecurity>
  <Lines>67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</dc:creator>
  <cp:lastModifiedBy>Marina Burger</cp:lastModifiedBy>
  <cp:revision>2</cp:revision>
  <cp:lastPrinted>2023-05-10T14:48:00Z</cp:lastPrinted>
  <dcterms:created xsi:type="dcterms:W3CDTF">2026-04-10T19:40:00Z</dcterms:created>
  <dcterms:modified xsi:type="dcterms:W3CDTF">2026-04-10T19:40:00Z</dcterms:modified>
</cp:coreProperties>
</file>